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582C71" w14:textId="77777777" w:rsidR="00CD55B9" w:rsidRDefault="00CD55B9" w:rsidP="00CD55B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de SARNESFELD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fl.1400)</w:t>
      </w:r>
    </w:p>
    <w:p w14:paraId="73AD8FFD" w14:textId="77777777" w:rsidR="00CD55B9" w:rsidRDefault="00CD55B9" w:rsidP="00CD55B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479CBCD" w14:textId="77777777" w:rsidR="00CD55B9" w:rsidRDefault="00CD55B9" w:rsidP="00CD55B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F8C7115" w14:textId="77777777" w:rsidR="00CD55B9" w:rsidRDefault="00CD55B9" w:rsidP="00CD55B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Feb.1400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held in Leominster,</w:t>
      </w:r>
    </w:p>
    <w:p w14:paraId="39DB04E7" w14:textId="77777777" w:rsidR="00CD55B9" w:rsidRDefault="00CD55B9" w:rsidP="00CD55B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Herefordshire, into lands of Sir Brian de </w:t>
      </w:r>
      <w:proofErr w:type="spellStart"/>
      <w:r>
        <w:rPr>
          <w:rFonts w:ascii="Times New Roman" w:hAnsi="Times New Roman" w:cs="Times New Roman"/>
          <w:sz w:val="24"/>
          <w:szCs w:val="24"/>
        </w:rPr>
        <w:t>Cornwaille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2257D654" w14:textId="77777777" w:rsidR="00CD55B9" w:rsidRDefault="00CD55B9" w:rsidP="00CD55B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CF5330">
          <w:rPr>
            <w:rStyle w:val="Hyperlink"/>
            <w:rFonts w:ascii="Times New Roman" w:hAnsi="Times New Roman" w:cs="Times New Roman"/>
            <w:sz w:val="24"/>
            <w:szCs w:val="24"/>
          </w:rPr>
          <w:t>http://www.inquisitionspostmortem.ac.uk/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18-60)</w:t>
      </w:r>
    </w:p>
    <w:p w14:paraId="1EC62823" w14:textId="77777777" w:rsidR="00CD55B9" w:rsidRDefault="00CD55B9" w:rsidP="00CD55B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2FE9577" w14:textId="77777777" w:rsidR="00CD55B9" w:rsidRDefault="00CD55B9" w:rsidP="00CD55B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BB8CC65" w14:textId="77777777" w:rsidR="00CD55B9" w:rsidRDefault="00CD55B9" w:rsidP="00CD55B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B863A8D" w14:textId="77777777" w:rsidR="00CD55B9" w:rsidRPr="00571186" w:rsidRDefault="00CD55B9" w:rsidP="00CD55B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February 2022</w:t>
      </w:r>
    </w:p>
    <w:p w14:paraId="06F52349" w14:textId="5780F070" w:rsidR="00BA00AB" w:rsidRPr="00CD55B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CD55B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D9F39B" w14:textId="77777777" w:rsidR="00CD55B9" w:rsidRDefault="00CD55B9" w:rsidP="009139A6">
      <w:r>
        <w:separator/>
      </w:r>
    </w:p>
  </w:endnote>
  <w:endnote w:type="continuationSeparator" w:id="0">
    <w:p w14:paraId="61DC004E" w14:textId="77777777" w:rsidR="00CD55B9" w:rsidRDefault="00CD55B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2FA6A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5EA12D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6FA72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574EDC" w14:textId="77777777" w:rsidR="00CD55B9" w:rsidRDefault="00CD55B9" w:rsidP="009139A6">
      <w:r>
        <w:separator/>
      </w:r>
    </w:p>
  </w:footnote>
  <w:footnote w:type="continuationSeparator" w:id="0">
    <w:p w14:paraId="1C4B3FCE" w14:textId="77777777" w:rsidR="00CD55B9" w:rsidRDefault="00CD55B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EDA9B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62237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2A31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55B9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CD55B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4B16EF"/>
  <w15:chartTrackingRefBased/>
  <w15:docId w15:val="{37829180-854A-403A-A71F-512DD639F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CD55B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/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47</Words>
  <Characters>269</Characters>
  <Application>Microsoft Office Word</Application>
  <DocSecurity>0</DocSecurity>
  <Lines>2</Lines>
  <Paragraphs>1</Paragraphs>
  <ScaleCrop>false</ScaleCrop>
  <Company/>
  <LinksUpToDate>false</LinksUpToDate>
  <CharactersWithSpaces>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2022-02-21T15:31:00Z</dcterms:created>
  <dcterms:modified xsi:type="dcterms:W3CDTF">2022-02-21T15:33:00Z</dcterms:modified>
</cp:coreProperties>
</file>